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513C34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6B4D35" w:rsidRPr="0021511C" w:rsidRDefault="006B4D35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Pr="00D2470F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HW95</w:t>
                        </w:r>
                        <w:r>
                          <w:rPr>
                            <w:noProof/>
                          </w:rPr>
                          <w:t>_SAS+ASA</w:t>
                        </w:r>
                      </w:fldSimple>
                    </w:p>
                    <w:p w:rsidR="006B4D35" w:rsidRPr="00311F19" w:rsidRDefault="006B4D35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6B4D35" w:rsidRPr="0021511C" w:rsidRDefault="006B4D35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6B4D35" w:rsidRPr="0021511C" w:rsidRDefault="006B4D35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5 Nov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6B4D35" w:rsidRPr="001B09FE" w:rsidRDefault="006B4D35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B4D35" w:rsidRPr="001B09FE" w:rsidRDefault="006B4D35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B5486A" w:rsidRDefault="00B5486A"/>
    <w:p w:rsidR="00B5486A" w:rsidRDefault="00B5486A"/>
    <w:p w:rsidR="00B5486A" w:rsidRDefault="00B5486A"/>
    <w:p w:rsidR="00B5486A" w:rsidRDefault="00B548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5181"/>
      </w:tblGrid>
      <w:tr w:rsidR="00B5486A" w:rsidRPr="00154A0B" w:rsidTr="006B4D35">
        <w:trPr>
          <w:trHeight w:val="29"/>
        </w:trPr>
        <w:tc>
          <w:tcPr>
            <w:tcW w:w="10362" w:type="dxa"/>
            <w:gridSpan w:val="2"/>
            <w:shd w:val="clear" w:color="auto" w:fill="auto"/>
          </w:tcPr>
          <w:p w:rsidR="00B5486A" w:rsidRPr="00B5486A" w:rsidRDefault="00B5486A" w:rsidP="006B4D35">
            <w:pPr>
              <w:rPr>
                <w:rFonts w:cs="Calibri"/>
                <w:bCs/>
              </w:rPr>
            </w:pPr>
            <w:proofErr w:type="gramStart"/>
            <w:r w:rsidRPr="00154A0B">
              <w:rPr>
                <w:rFonts w:cs="Calibri"/>
                <w:bCs/>
              </w:rPr>
              <w:t xml:space="preserve">In the diagram, </w:t>
            </w:r>
            <w:r w:rsidRPr="00154A0B">
              <w:rPr>
                <w:rFonts w:cs="Calibri"/>
              </w:rPr>
              <w:sym w:font="Symbol" w:char="F044"/>
            </w:r>
            <w:r w:rsidRPr="00154A0B">
              <w:rPr>
                <w:rFonts w:cs="Calibri"/>
                <w:bCs/>
                <w:i/>
                <w:iCs/>
              </w:rPr>
              <w:t>EFG</w:t>
            </w:r>
            <w:r w:rsidRPr="00154A0B">
              <w:rPr>
                <w:rFonts w:cs="Calibri"/>
                <w:bCs/>
              </w:rPr>
              <w:t xml:space="preserve"> </w:t>
            </w:r>
            <w:r w:rsidRPr="00154A0B">
              <w:rPr>
                <w:rFonts w:cs="Calibri"/>
              </w:rPr>
              <w:sym w:font="Symbol" w:char="F040"/>
            </w:r>
            <w:r w:rsidRPr="00154A0B">
              <w:rPr>
                <w:rFonts w:cs="Calibri"/>
                <w:bCs/>
              </w:rPr>
              <w:t xml:space="preserve"> </w:t>
            </w:r>
            <w:r w:rsidRPr="00154A0B">
              <w:rPr>
                <w:rFonts w:cs="Calibri"/>
              </w:rPr>
              <w:sym w:font="Symbol" w:char="F044"/>
            </w:r>
            <w:r w:rsidRPr="00154A0B">
              <w:rPr>
                <w:rFonts w:cs="Calibri"/>
                <w:bCs/>
                <w:i/>
                <w:iCs/>
              </w:rPr>
              <w:t>OPQ.</w:t>
            </w:r>
            <w:proofErr w:type="gramEnd"/>
            <w:r>
              <w:rPr>
                <w:rFonts w:cs="Calibri"/>
                <w:bCs/>
              </w:rPr>
              <w:t xml:space="preserve"> Complete the statement.</w:t>
            </w:r>
          </w:p>
          <w:p w:rsidR="00B5486A" w:rsidRPr="00154A0B" w:rsidRDefault="00B5486A" w:rsidP="006B4D35">
            <w:pPr>
              <w:rPr>
                <w:rFonts w:cs="Calibri"/>
                <w:b/>
                <w:bCs/>
              </w:rPr>
            </w:pPr>
          </w:p>
          <w:p w:rsidR="00B5486A" w:rsidRPr="00154A0B" w:rsidRDefault="00513C34" w:rsidP="00B5486A">
            <w:pPr>
              <w:numPr>
                <w:ilvl w:val="0"/>
                <w:numId w:val="3"/>
              </w:numPr>
              <w:tabs>
                <w:tab w:val="clear" w:pos="547"/>
                <w:tab w:val="num" w:pos="810"/>
              </w:tabs>
              <w:spacing w:line="360" w:lineRule="auto"/>
              <w:rPr>
                <w:rFonts w:cs="Calibri"/>
              </w:rPr>
            </w:pPr>
            <w:r w:rsidRPr="00513C34">
              <w:rPr>
                <w:noProof/>
              </w:rPr>
              <w:pict>
                <v:group id="Group 1" o:spid="_x0000_s1032" style="position:absolute;left:0;text-align:left;margin-left:20.7pt;margin-top:1.3pt;width:16.65pt;height:15.85pt;z-index:251660288" coordorigin="7019,5300" coordsize="333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">
                  <v:line id="Line 3" o:spid="_x0000_s1033" style="position:absolute;visibility:visibl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  <v:rect id="Rectangle 4" o:spid="_x0000_s1034" style="position:absolute;left:7019;top:5302;width:241;height:3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d9cMA&#10;AADaAAAADwAAAGRycy9kb3ducmV2LnhtbESP3WoCMRSE7wu+QzhC72p2axFdjWIFsRS88OcBDpvj&#10;ZnVzsiZRt2/fFApeDjPzDTNbdLYRd/KhdqwgH2QgiEuna64UHA/rtzGIEJE1No5JwQ8FWMx7LzMs&#10;tHvwju77WIkE4VCgAhNjW0gZSkMWw8C1xMk7OW8xJukrqT0+Etw28j3LRtJizWnBYEsrQ+Vlf7MK&#10;6HOzm5yXwWylz0O+/R5NPjZXpV773XIKIlIXn+H/9pdWMIS/K+kG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d9cMAAADaAAAADwAAAAAAAAAAAAAAAACYAgAAZHJzL2Rv&#10;d25yZXYueG1sUEsFBgAAAAAEAAQA9QAAAIgDAAAAAA==&#10;" filled="f" stroked="f">
                    <v:textbox inset="0,0,0,0">
                      <w:txbxContent>
                        <w:p w:rsidR="006B4D35" w:rsidRDefault="006B4D35" w:rsidP="00B5486A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EF</w:t>
                          </w:r>
                        </w:p>
                      </w:txbxContent>
                    </v:textbox>
                  </v:rect>
                </v:group>
              </w:pict>
            </w:r>
            <w:r w:rsidR="00B5486A" w:rsidRPr="00154A0B">
              <w:rPr>
                <w:rFonts w:cs="Calibri"/>
              </w:rPr>
              <w:t xml:space="preserve">      </w:t>
            </w:r>
            <w:r w:rsidR="00B5486A" w:rsidRPr="00154A0B">
              <w:rPr>
                <w:rFonts w:cs="Calibri"/>
              </w:rPr>
              <w:sym w:font="Symbol" w:char="F040"/>
            </w:r>
            <w:r w:rsidR="00B5486A" w:rsidRPr="00154A0B">
              <w:rPr>
                <w:rFonts w:cs="Calibri"/>
              </w:rPr>
              <w:t xml:space="preserve"> _____</w:t>
            </w:r>
          </w:p>
          <w:p w:rsidR="00B5486A" w:rsidRPr="00154A0B" w:rsidRDefault="00B5486A" w:rsidP="00B5486A">
            <w:pPr>
              <w:numPr>
                <w:ilvl w:val="0"/>
                <w:numId w:val="3"/>
              </w:numPr>
              <w:spacing w:line="360" w:lineRule="auto"/>
              <w:rPr>
                <w:rFonts w:cs="Calibri"/>
              </w:rPr>
            </w:pPr>
            <w:r w:rsidRPr="00154A0B">
              <w:rPr>
                <w:rFonts w:cs="Calibri"/>
              </w:rPr>
              <w:sym w:font="Symbol" w:char="F0D0"/>
            </w:r>
            <w:r w:rsidRPr="00154A0B">
              <w:rPr>
                <w:rFonts w:cs="Calibri"/>
                <w:i/>
                <w:iCs/>
              </w:rPr>
              <w:t>P</w:t>
            </w:r>
            <w:r w:rsidRPr="00154A0B">
              <w:rPr>
                <w:rFonts w:cs="Calibri"/>
              </w:rPr>
              <w:t xml:space="preserve"> </w:t>
            </w:r>
            <w:r w:rsidRPr="00154A0B">
              <w:rPr>
                <w:rFonts w:cs="Calibri"/>
              </w:rPr>
              <w:sym w:font="Symbol" w:char="F040"/>
            </w:r>
            <w:r w:rsidRPr="00154A0B">
              <w:rPr>
                <w:rFonts w:cs="Calibri"/>
              </w:rPr>
              <w:t xml:space="preserve"> _____</w:t>
            </w:r>
          </w:p>
          <w:p w:rsidR="00B5486A" w:rsidRPr="00154A0B" w:rsidRDefault="00B5486A" w:rsidP="00B5486A">
            <w:pPr>
              <w:numPr>
                <w:ilvl w:val="0"/>
                <w:numId w:val="3"/>
              </w:numPr>
              <w:spacing w:line="360" w:lineRule="auto"/>
              <w:rPr>
                <w:rFonts w:cs="Calibri"/>
              </w:rPr>
            </w:pPr>
            <w:r w:rsidRPr="00154A0B">
              <w:rPr>
                <w:rFonts w:cs="Calibri"/>
              </w:rPr>
              <w:sym w:font="Symbol" w:char="F0D0"/>
            </w:r>
            <w:r w:rsidRPr="00154A0B">
              <w:rPr>
                <w:rFonts w:cs="Calibri"/>
                <w:i/>
                <w:iCs/>
              </w:rPr>
              <w:t>G</w:t>
            </w:r>
            <w:r w:rsidRPr="00154A0B">
              <w:rPr>
                <w:rFonts w:cs="Calibri"/>
              </w:rPr>
              <w:t xml:space="preserve"> </w:t>
            </w:r>
            <w:r w:rsidRPr="00154A0B">
              <w:rPr>
                <w:rFonts w:cs="Calibri"/>
              </w:rPr>
              <w:sym w:font="Symbol" w:char="F040"/>
            </w:r>
            <w:r w:rsidRPr="00154A0B">
              <w:rPr>
                <w:rFonts w:cs="Calibri"/>
              </w:rPr>
              <w:t xml:space="preserve"> _____</w:t>
            </w:r>
          </w:p>
          <w:p w:rsidR="00B5486A" w:rsidRPr="00154A0B" w:rsidRDefault="00B5486A" w:rsidP="00B5486A">
            <w:pPr>
              <w:numPr>
                <w:ilvl w:val="0"/>
                <w:numId w:val="3"/>
              </w:numPr>
              <w:spacing w:line="360" w:lineRule="auto"/>
              <w:rPr>
                <w:rFonts w:cs="Calibri"/>
              </w:rPr>
            </w:pPr>
            <w:r w:rsidRPr="00154A0B">
              <w:rPr>
                <w:rFonts w:cs="Calibri"/>
                <w:i/>
                <w:iCs/>
              </w:rPr>
              <w:t>m</w:t>
            </w:r>
            <w:r w:rsidRPr="00154A0B">
              <w:rPr>
                <w:rFonts w:cs="Calibri"/>
              </w:rPr>
              <w:sym w:font="Symbol" w:char="F0D0"/>
            </w:r>
            <w:r w:rsidRPr="00154A0B">
              <w:rPr>
                <w:rFonts w:cs="Calibri"/>
                <w:i/>
                <w:iCs/>
              </w:rPr>
              <w:t>O</w:t>
            </w:r>
            <w:r w:rsidRPr="00154A0B">
              <w:rPr>
                <w:rFonts w:cs="Calibri"/>
              </w:rPr>
              <w:t xml:space="preserve"> = _____</w:t>
            </w:r>
          </w:p>
          <w:p w:rsidR="00B5486A" w:rsidRPr="00154A0B" w:rsidRDefault="00B5486A" w:rsidP="00B5486A">
            <w:pPr>
              <w:numPr>
                <w:ilvl w:val="0"/>
                <w:numId w:val="3"/>
              </w:numPr>
              <w:spacing w:line="360" w:lineRule="auto"/>
              <w:rPr>
                <w:rFonts w:cs="Calibri"/>
              </w:rPr>
            </w:pPr>
            <w:r w:rsidRPr="00154A0B">
              <w:rPr>
                <w:rFonts w:cs="Calibri"/>
                <w:i/>
                <w:iCs/>
              </w:rPr>
              <w:t>QO</w:t>
            </w:r>
            <w:r w:rsidRPr="00154A0B">
              <w:rPr>
                <w:rFonts w:cs="Calibri"/>
              </w:rPr>
              <w:t xml:space="preserve"> = _____</w:t>
            </w:r>
          </w:p>
          <w:p w:rsidR="00B5486A" w:rsidRPr="00154A0B" w:rsidRDefault="00B5486A" w:rsidP="00B5486A">
            <w:pPr>
              <w:numPr>
                <w:ilvl w:val="0"/>
                <w:numId w:val="3"/>
              </w:numPr>
              <w:rPr>
                <w:rFonts w:cs="Calibri"/>
                <w:b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3438525</wp:posOffset>
                  </wp:positionH>
                  <wp:positionV relativeFrom="paragraph">
                    <wp:posOffset>-1575435</wp:posOffset>
                  </wp:positionV>
                  <wp:extent cx="2295525" cy="1724025"/>
                  <wp:effectExtent l="19050" t="0" r="9525" b="0"/>
                  <wp:wrapTight wrapText="bothSides">
                    <wp:wrapPolygon edited="0">
                      <wp:start x="-179" y="0"/>
                      <wp:lineTo x="-179" y="21481"/>
                      <wp:lineTo x="21690" y="21481"/>
                      <wp:lineTo x="21690" y="0"/>
                      <wp:lineTo x="-179" y="0"/>
                    </wp:wrapPolygon>
                  </wp:wrapTight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54A0B">
              <w:rPr>
                <w:rFonts w:cs="Calibri"/>
              </w:rPr>
              <w:sym w:font="Symbol" w:char="F044"/>
            </w:r>
            <w:r w:rsidRPr="00154A0B">
              <w:rPr>
                <w:rFonts w:cs="Calibri"/>
                <w:i/>
                <w:iCs/>
              </w:rPr>
              <w:t xml:space="preserve">GFE </w:t>
            </w:r>
            <w:r w:rsidRPr="00154A0B">
              <w:rPr>
                <w:rFonts w:cs="Calibri"/>
              </w:rPr>
              <w:sym w:font="Symbol" w:char="F040"/>
            </w:r>
            <w:r w:rsidRPr="00154A0B">
              <w:rPr>
                <w:rFonts w:cs="Calibri"/>
              </w:rPr>
              <w:t xml:space="preserve"> _____</w:t>
            </w:r>
          </w:p>
        </w:tc>
      </w:tr>
      <w:tr w:rsidR="000C0BD5" w:rsidRPr="00154A0B" w:rsidTr="006B4D35">
        <w:trPr>
          <w:trHeight w:val="29"/>
        </w:trPr>
        <w:tc>
          <w:tcPr>
            <w:tcW w:w="5181" w:type="dxa"/>
            <w:shd w:val="clear" w:color="auto" w:fill="auto"/>
          </w:tcPr>
          <w:p w:rsidR="000C0BD5" w:rsidRPr="00154A0B" w:rsidRDefault="000C0BD5" w:rsidP="006B4D35">
            <w:pPr>
              <w:rPr>
                <w:rFonts w:cs="Calibri"/>
              </w:rPr>
            </w:pPr>
            <w:r w:rsidRPr="00154A0B">
              <w:rPr>
                <w:rFonts w:cs="Calibri"/>
              </w:rPr>
              <w:t>7. Find the value of x.</w:t>
            </w:r>
            <w:r>
              <w:rPr>
                <w:rFonts w:cs="Calibri"/>
              </w:rPr>
              <w:t xml:space="preserve"> CB </w:t>
            </w:r>
            <w:r>
              <w:rPr>
                <w:rFonts w:ascii="MS Gothic" w:eastAsia="MS Gothic" w:hint="eastAsia"/>
                <w:color w:val="000000"/>
              </w:rPr>
              <w:t>≅</w:t>
            </w:r>
            <w:r>
              <w:rPr>
                <w:rFonts w:cs="Calibri"/>
              </w:rPr>
              <w:t xml:space="preserve"> ED</w:t>
            </w:r>
          </w:p>
          <w:p w:rsidR="000C0BD5" w:rsidRPr="00154A0B" w:rsidRDefault="000C0BD5" w:rsidP="006B4D35">
            <w:pPr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2596515" cy="135445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515" cy="1354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BD5" w:rsidRPr="00154A0B" w:rsidRDefault="000C0BD5" w:rsidP="006B4D35">
            <w:pPr>
              <w:rPr>
                <w:rFonts w:cs="Calibri"/>
              </w:rPr>
            </w:pPr>
          </w:p>
          <w:p w:rsidR="000C0BD5" w:rsidRPr="00154A0B" w:rsidRDefault="000C0BD5" w:rsidP="006B4D35">
            <w:pPr>
              <w:rPr>
                <w:rFonts w:cs="Calibri"/>
              </w:rPr>
            </w:pPr>
          </w:p>
        </w:tc>
        <w:tc>
          <w:tcPr>
            <w:tcW w:w="5181" w:type="dxa"/>
            <w:shd w:val="clear" w:color="auto" w:fill="auto"/>
          </w:tcPr>
          <w:p w:rsidR="000C0BD5" w:rsidRPr="00154A0B" w:rsidRDefault="000C0BD5" w:rsidP="006B4D35">
            <w:pPr>
              <w:rPr>
                <w:bCs/>
              </w:rPr>
            </w:pPr>
            <w:r w:rsidRPr="00154A0B">
              <w:rPr>
                <w:rFonts w:cs="Calibri"/>
              </w:rPr>
              <w:t xml:space="preserve">8. </w:t>
            </w:r>
            <w:r w:rsidRPr="00154A0B">
              <w:t xml:space="preserve">Given </w:t>
            </w:r>
            <w:r w:rsidRPr="00154A0B">
              <w:sym w:font="Symbol" w:char="F044"/>
            </w:r>
            <w:r w:rsidRPr="00154A0B">
              <w:t xml:space="preserve"> </w:t>
            </w:r>
            <w:r w:rsidRPr="00154A0B">
              <w:rPr>
                <w:i/>
                <w:iCs/>
              </w:rPr>
              <w:t>ABC</w:t>
            </w:r>
            <w:r w:rsidRPr="00154A0B">
              <w:t xml:space="preserve"> </w:t>
            </w:r>
            <w:r w:rsidRPr="00154A0B">
              <w:sym w:font="Symbol" w:char="F040"/>
            </w:r>
            <w:r w:rsidRPr="00154A0B">
              <w:t xml:space="preserve"> </w:t>
            </w:r>
            <w:r w:rsidRPr="00154A0B">
              <w:sym w:font="Symbol" w:char="F044"/>
            </w:r>
            <w:proofErr w:type="gramStart"/>
            <w:r w:rsidRPr="00154A0B">
              <w:rPr>
                <w:i/>
                <w:iCs/>
              </w:rPr>
              <w:t>DEF</w:t>
            </w:r>
            <w:r w:rsidRPr="00154A0B">
              <w:rPr>
                <w:bCs/>
              </w:rPr>
              <w:t xml:space="preserve"> ,</w:t>
            </w:r>
            <w:proofErr w:type="gramEnd"/>
            <w:r w:rsidRPr="00154A0B">
              <w:rPr>
                <w:bCs/>
              </w:rPr>
              <w:t xml:space="preserve"> find the value of x and y.</w:t>
            </w:r>
          </w:p>
          <w:p w:rsidR="000C0BD5" w:rsidRDefault="000C0BD5" w:rsidP="006B4D35">
            <w:pPr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2208530" cy="1621790"/>
                  <wp:effectExtent l="19050" t="0" r="1270" b="0"/>
                  <wp:docPr id="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162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BD5" w:rsidRDefault="000C0BD5" w:rsidP="006B4D35">
            <w:pPr>
              <w:rPr>
                <w:rFonts w:cs="Calibri"/>
              </w:rPr>
            </w:pPr>
          </w:p>
          <w:p w:rsidR="000C0BD5" w:rsidRDefault="000C0BD5" w:rsidP="006B4D35">
            <w:pPr>
              <w:rPr>
                <w:rFonts w:cs="Calibri"/>
              </w:rPr>
            </w:pPr>
          </w:p>
          <w:p w:rsidR="000C0BD5" w:rsidRDefault="000C0BD5" w:rsidP="006B4D35">
            <w:pPr>
              <w:rPr>
                <w:rFonts w:cs="Calibri"/>
              </w:rPr>
            </w:pPr>
          </w:p>
          <w:p w:rsidR="000C0BD5" w:rsidRPr="00154A0B" w:rsidRDefault="000C0BD5" w:rsidP="006B4D35">
            <w:pPr>
              <w:rPr>
                <w:rFonts w:cs="Calibri"/>
              </w:rPr>
            </w:pPr>
          </w:p>
        </w:tc>
      </w:tr>
    </w:tbl>
    <w:p w:rsidR="00B5486A" w:rsidRDefault="00B5486A"/>
    <w:p w:rsidR="00606C8F" w:rsidRPr="00B06428" w:rsidRDefault="00606C8F">
      <w:pPr>
        <w:rPr>
          <w:b/>
        </w:rPr>
      </w:pPr>
      <w:r w:rsidRPr="00B06428">
        <w:rPr>
          <w:b/>
          <w:u w:val="single"/>
        </w:rPr>
        <w:t>Directions</w:t>
      </w:r>
      <w:r w:rsidRPr="00B06428">
        <w:rPr>
          <w:b/>
        </w:rPr>
        <w:t>: Use</w:t>
      </w:r>
      <w:r w:rsidR="00B06428">
        <w:rPr>
          <w:b/>
        </w:rPr>
        <w:t xml:space="preserve"> A</w:t>
      </w:r>
      <w:r w:rsidRPr="00B06428">
        <w:rPr>
          <w:b/>
        </w:rPr>
        <w:t xml:space="preserve"> T-chart proof </w:t>
      </w:r>
      <w:proofErr w:type="gramStart"/>
      <w:r w:rsidRPr="00B06428">
        <w:rPr>
          <w:b/>
        </w:rPr>
        <w:t>(</w:t>
      </w:r>
      <w:r w:rsidRPr="00B06428">
        <w:rPr>
          <w:b/>
          <w:u w:val="single"/>
        </w:rPr>
        <w:t xml:space="preserve"> statement</w:t>
      </w:r>
      <w:proofErr w:type="gramEnd"/>
      <w:r w:rsidRPr="00B06428">
        <w:rPr>
          <w:b/>
          <w:u w:val="single"/>
        </w:rPr>
        <w:t xml:space="preserve"> | reason </w:t>
      </w:r>
      <w:r w:rsidR="00047E0D" w:rsidRPr="00B06428">
        <w:rPr>
          <w:b/>
        </w:rPr>
        <w:t xml:space="preserve"> OR </w:t>
      </w:r>
      <w:r w:rsidR="00047E0D" w:rsidRPr="00B06428">
        <w:rPr>
          <w:b/>
          <w:u w:val="single"/>
        </w:rPr>
        <w:t xml:space="preserve"> S | R </w:t>
      </w:r>
      <w:r w:rsidRPr="00B06428">
        <w:rPr>
          <w:b/>
        </w:rPr>
        <w:t xml:space="preserve">) to justify which triangles are congruent. </w:t>
      </w:r>
      <w:r w:rsidR="006B4D35">
        <w:rPr>
          <w:b/>
        </w:rPr>
        <w:br/>
        <w:t>You must COLOR-CODE the angles or sides that you are using to make your proof.</w:t>
      </w:r>
    </w:p>
    <w:tbl>
      <w:tblPr>
        <w:tblStyle w:val="TableGrid"/>
        <w:tblpPr w:leftFromText="180" w:rightFromText="180" w:vertAnchor="text" w:horzAnchor="margin" w:tblpXSpec="right" w:tblpY="1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208"/>
        <w:gridCol w:w="3740"/>
      </w:tblGrid>
      <w:tr w:rsidR="00047E0D" w:rsidRPr="009F493A" w:rsidTr="00047E0D">
        <w:tc>
          <w:tcPr>
            <w:tcW w:w="3208" w:type="dxa"/>
          </w:tcPr>
          <w:p w:rsidR="00047E0D" w:rsidRPr="009F493A" w:rsidRDefault="00047E0D" w:rsidP="00047E0D">
            <w:pPr>
              <w:jc w:val="center"/>
              <w:rPr>
                <w:b/>
                <w:sz w:val="24"/>
              </w:rPr>
            </w:pPr>
            <w:r w:rsidRPr="009F493A">
              <w:rPr>
                <w:b/>
                <w:sz w:val="24"/>
              </w:rPr>
              <w:t>Statement</w:t>
            </w:r>
          </w:p>
        </w:tc>
        <w:tc>
          <w:tcPr>
            <w:tcW w:w="3740" w:type="dxa"/>
          </w:tcPr>
          <w:p w:rsidR="00047E0D" w:rsidRPr="009F493A" w:rsidRDefault="00047E0D" w:rsidP="00047E0D">
            <w:pPr>
              <w:jc w:val="center"/>
              <w:rPr>
                <w:b/>
                <w:sz w:val="24"/>
              </w:rPr>
            </w:pPr>
            <w:r w:rsidRPr="009F493A">
              <w:rPr>
                <w:b/>
                <w:sz w:val="24"/>
              </w:rPr>
              <w:t>Reason</w:t>
            </w:r>
          </w:p>
        </w:tc>
      </w:tr>
      <w:tr w:rsidR="00047E0D" w:rsidRPr="00777179" w:rsidTr="00047E0D">
        <w:tc>
          <w:tcPr>
            <w:tcW w:w="3208" w:type="dxa"/>
          </w:tcPr>
          <w:p w:rsidR="00047E0D" w:rsidRDefault="00047E0D" w:rsidP="00047E0D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1.  </w:t>
            </w:r>
            <w:r w:rsidR="00B06428">
              <w:rPr>
                <w:sz w:val="24"/>
              </w:rPr>
              <w:sym w:font="Symbol" w:char="F0D0"/>
            </w:r>
            <w:r w:rsidR="00B06428">
              <w:rPr>
                <w:sz w:val="24"/>
              </w:rPr>
              <w:t xml:space="preserve">A </w:t>
            </w:r>
            <w:r w:rsidR="00B06428">
              <w:rPr>
                <w:sz w:val="24"/>
              </w:rPr>
              <w:sym w:font="Symbol" w:char="F040"/>
            </w:r>
          </w:p>
          <w:p w:rsidR="00047E0D" w:rsidRDefault="00B06428" w:rsidP="00047E0D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m:oMath>
              <m:r>
                <w:rPr>
                  <w:rFonts w:ascii="Cambria Math" w:hAnsi="Cambria Math"/>
                  <w:sz w:val="24"/>
                </w:rPr>
                <m:t xml:space="preserve"> </m:t>
              </m:r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barPr>
                <m:e/>
              </m:bar>
            </m:oMath>
            <w:r w:rsidR="00166C63">
              <w:rPr>
                <w:rFonts w:eastAsiaTheme="minorEastAsia"/>
                <w:sz w:val="24"/>
              </w:rPr>
              <w:t xml:space="preserve">  </w:t>
            </w:r>
            <w:r w:rsidR="00166C63">
              <w:rPr>
                <w:sz w:val="24"/>
              </w:rPr>
              <w:sym w:font="Symbol" w:char="F040"/>
            </w:r>
          </w:p>
          <w:p w:rsidR="00B06428" w:rsidRDefault="00B06428" w:rsidP="00047E0D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="00166C63">
              <w:rPr>
                <w:sz w:val="24"/>
              </w:rPr>
              <w:sym w:font="Symbol" w:char="F0D0"/>
            </w:r>
          </w:p>
          <w:p w:rsidR="00047E0D" w:rsidRPr="00777179" w:rsidRDefault="00B06428" w:rsidP="00166C63">
            <w:pPr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="00166C63">
              <w:rPr>
                <w:sz w:val="24"/>
              </w:rPr>
              <w:t xml:space="preserve"> </w:t>
            </w:r>
            <w:r w:rsidR="00166C63">
              <w:rPr>
                <w:rFonts w:ascii="Arial" w:hAnsi="Arial" w:cs="Arial"/>
                <w:sz w:val="24"/>
              </w:rPr>
              <w:t>∆</w:t>
            </w:r>
            <w:r w:rsidR="00166C63">
              <w:rPr>
                <w:sz w:val="24"/>
              </w:rPr>
              <w:t xml:space="preserve"> __________  </w:t>
            </w:r>
            <w:r w:rsidR="00166C63">
              <w:rPr>
                <w:sz w:val="24"/>
              </w:rPr>
              <w:sym w:font="Symbol" w:char="F040"/>
            </w:r>
            <w:r w:rsidR="00166C63">
              <w:rPr>
                <w:sz w:val="24"/>
              </w:rPr>
              <w:t xml:space="preserve">   </w:t>
            </w:r>
            <w:r w:rsidR="00166C63">
              <w:rPr>
                <w:rFonts w:ascii="Arial" w:hAnsi="Arial" w:cs="Arial"/>
                <w:sz w:val="24"/>
              </w:rPr>
              <w:t>∆</w:t>
            </w:r>
            <w:r w:rsidR="00166C63">
              <w:rPr>
                <w:sz w:val="24"/>
              </w:rPr>
              <w:t xml:space="preserve"> __________</w:t>
            </w:r>
          </w:p>
        </w:tc>
        <w:tc>
          <w:tcPr>
            <w:tcW w:w="3740" w:type="dxa"/>
          </w:tcPr>
          <w:p w:rsidR="00047E0D" w:rsidRDefault="00047E0D" w:rsidP="00166C6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</w:p>
          <w:p w:rsidR="00166C63" w:rsidRDefault="00166C63" w:rsidP="00166C6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2. given</w:t>
            </w:r>
          </w:p>
          <w:p w:rsidR="00166C63" w:rsidRDefault="00166C63" w:rsidP="00166C6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</w:p>
          <w:p w:rsidR="00166C63" w:rsidRPr="00777179" w:rsidRDefault="00166C63" w:rsidP="00166C63">
            <w:pPr>
              <w:rPr>
                <w:sz w:val="24"/>
              </w:rPr>
            </w:pPr>
            <w:r>
              <w:rPr>
                <w:sz w:val="24"/>
              </w:rPr>
              <w:t>4.  ___ ___ ___</w:t>
            </w:r>
          </w:p>
        </w:tc>
      </w:tr>
    </w:tbl>
    <w:p w:rsidR="00606C8F" w:rsidRDefault="00B06428">
      <w:r>
        <w:t>1)</w:t>
      </w:r>
      <w:r w:rsidR="00606C8F">
        <w:t xml:space="preserve"> </w:t>
      </w:r>
    </w:p>
    <w:p w:rsidR="00606C8F" w:rsidRPr="00606C8F" w:rsidRDefault="00513C34">
      <w:r>
        <w:rPr>
          <w:noProof/>
        </w:rPr>
        <w:pict>
          <v:rect id="_x0000_s1036" style="position:absolute;margin-left:-9.05pt;margin-top:4.15pt;width:174.6pt;height:72.25pt;z-index:251662336" filled="f">
            <v:textbox>
              <w:txbxContent>
                <w:p w:rsidR="006B4D35" w:rsidRDefault="006B4D35">
                  <w:r>
                    <w:t>A</w:t>
                  </w:r>
                  <w:r>
                    <w:tab/>
                  </w:r>
                  <w:r>
                    <w:tab/>
                    <w:t xml:space="preserve"> </w:t>
                  </w:r>
                  <w:proofErr w:type="gramStart"/>
                  <w:r>
                    <w:t>C  D</w:t>
                  </w:r>
                  <w:proofErr w:type="gramEnd"/>
                  <w:r>
                    <w:tab/>
                  </w:r>
                  <w:r>
                    <w:tab/>
                    <w:t xml:space="preserve">   F</w:t>
                  </w:r>
                </w:p>
                <w:p w:rsidR="006B4D35" w:rsidRDefault="006B4D35"/>
                <w:p w:rsidR="006B4D35" w:rsidRDefault="006B4D35"/>
                <w:p w:rsidR="006B4D35" w:rsidRDefault="006B4D35"/>
                <w:p w:rsidR="006B4D35" w:rsidRDefault="006B4D35">
                  <w:r>
                    <w:tab/>
                    <w:t xml:space="preserve">   B</w:t>
                  </w:r>
                  <w:r>
                    <w:tab/>
                  </w:r>
                  <w:r>
                    <w:tab/>
                  </w:r>
                  <w:r>
                    <w:tab/>
                    <w:t>E</w:t>
                  </w:r>
                </w:p>
              </w:txbxContent>
            </v:textbox>
          </v:rect>
        </w:pict>
      </w:r>
    </w:p>
    <w:p w:rsidR="000C0BD5" w:rsidRDefault="00606C8F">
      <w:r>
        <w:rPr>
          <w:noProof/>
        </w:rPr>
        <w:drawing>
          <wp:inline distT="0" distB="0" distL="0" distR="0">
            <wp:extent cx="3259515" cy="940279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2450" t="2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515" cy="940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D28" w:rsidRDefault="008D1D28"/>
    <w:p w:rsidR="004A1C66" w:rsidRDefault="004A1C66"/>
    <w:p w:rsidR="004A1C66" w:rsidRDefault="004A1C66"/>
    <w:p w:rsidR="00606C8F" w:rsidRDefault="00047E0D" w:rsidP="00606C8F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121668</wp:posOffset>
            </wp:positionV>
            <wp:extent cx="1319662" cy="1007302"/>
            <wp:effectExtent l="152400" t="323850" r="128138" b="307148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3289475">
                      <a:off x="0" y="0"/>
                      <a:ext cx="1319662" cy="1007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6C8F">
        <w:t>2</w:t>
      </w:r>
      <w:r w:rsidR="00B06428">
        <w:t>)</w:t>
      </w:r>
    </w:p>
    <w:tbl>
      <w:tblPr>
        <w:tblStyle w:val="TableGrid"/>
        <w:tblpPr w:leftFromText="180" w:rightFromText="180" w:vertAnchor="text" w:horzAnchor="margin" w:tblpXSpec="right" w:tblpY="-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208"/>
        <w:gridCol w:w="3740"/>
      </w:tblGrid>
      <w:tr w:rsidR="00047E0D" w:rsidRPr="009F493A" w:rsidTr="00047E0D">
        <w:tc>
          <w:tcPr>
            <w:tcW w:w="3208" w:type="dxa"/>
          </w:tcPr>
          <w:p w:rsidR="00047E0D" w:rsidRPr="009F493A" w:rsidRDefault="00047E0D" w:rsidP="00047E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</w:t>
            </w:r>
          </w:p>
        </w:tc>
        <w:tc>
          <w:tcPr>
            <w:tcW w:w="3740" w:type="dxa"/>
          </w:tcPr>
          <w:p w:rsidR="00047E0D" w:rsidRPr="009F493A" w:rsidRDefault="00047E0D" w:rsidP="00047E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</w:p>
        </w:tc>
      </w:tr>
      <w:tr w:rsidR="00047E0D" w:rsidRPr="00777179" w:rsidTr="00047E0D">
        <w:tc>
          <w:tcPr>
            <w:tcW w:w="3208" w:type="dxa"/>
          </w:tcPr>
          <w:p w:rsidR="00047E0D" w:rsidRDefault="00047E0D" w:rsidP="00047E0D">
            <w:pPr>
              <w:spacing w:line="480" w:lineRule="auto"/>
              <w:rPr>
                <w:sz w:val="24"/>
              </w:rPr>
            </w:pPr>
          </w:p>
          <w:p w:rsidR="00047E0D" w:rsidRDefault="00047E0D" w:rsidP="00047E0D">
            <w:pPr>
              <w:spacing w:line="480" w:lineRule="auto"/>
              <w:rPr>
                <w:sz w:val="24"/>
              </w:rPr>
            </w:pPr>
          </w:p>
          <w:p w:rsidR="00047E0D" w:rsidRDefault="00047E0D" w:rsidP="00047E0D">
            <w:pPr>
              <w:spacing w:line="480" w:lineRule="auto"/>
              <w:rPr>
                <w:sz w:val="24"/>
              </w:rPr>
            </w:pPr>
          </w:p>
          <w:p w:rsidR="00047E0D" w:rsidRPr="00777179" w:rsidRDefault="00047E0D" w:rsidP="00047E0D">
            <w:pPr>
              <w:spacing w:line="480" w:lineRule="auto"/>
              <w:rPr>
                <w:sz w:val="24"/>
              </w:rPr>
            </w:pPr>
          </w:p>
        </w:tc>
        <w:tc>
          <w:tcPr>
            <w:tcW w:w="3740" w:type="dxa"/>
          </w:tcPr>
          <w:p w:rsidR="00047E0D" w:rsidRPr="00777179" w:rsidRDefault="00047E0D" w:rsidP="00047E0D">
            <w:pPr>
              <w:spacing w:line="480" w:lineRule="auto"/>
              <w:rPr>
                <w:sz w:val="24"/>
              </w:rPr>
            </w:pPr>
          </w:p>
        </w:tc>
      </w:tr>
    </w:tbl>
    <w:p w:rsidR="00606C8F" w:rsidRPr="00606C8F" w:rsidRDefault="00513C34" w:rsidP="00606C8F">
      <w:r>
        <w:rPr>
          <w:noProof/>
        </w:rPr>
        <w:lastRenderedPageBreak/>
        <w:pict>
          <v:rect id="_x0000_s1037" style="position:absolute;margin-left:-9.05pt;margin-top:4.15pt;width:174.6pt;height:72.25pt;z-index:251664384;mso-position-horizontal-relative:text;mso-position-vertical-relative:text" filled="f">
            <v:textbox style="mso-next-textbox:#_x0000_s1037">
              <w:txbxContent>
                <w:p w:rsidR="006B4D35" w:rsidRDefault="006B4D35" w:rsidP="00606C8F">
                  <w:r>
                    <w:t>F</w:t>
                  </w:r>
                  <w:r>
                    <w:tab/>
                  </w:r>
                  <w:r>
                    <w:tab/>
                    <w:t xml:space="preserve">           K</w:t>
                  </w:r>
                </w:p>
                <w:p w:rsidR="006B4D35" w:rsidRDefault="006B4D35" w:rsidP="00606C8F"/>
                <w:p w:rsidR="006B4D35" w:rsidRDefault="006B4D35" w:rsidP="00606C8F"/>
                <w:p w:rsidR="006B4D35" w:rsidRPr="00047E0D" w:rsidRDefault="006B4D35" w:rsidP="00606C8F">
                  <w:pPr>
                    <w:rPr>
                      <w:sz w:val="14"/>
                    </w:rPr>
                  </w:pPr>
                </w:p>
                <w:p w:rsidR="006B4D35" w:rsidRDefault="006B4D35" w:rsidP="00047E0D">
                  <w:pPr>
                    <w:ind w:firstLine="720"/>
                  </w:pPr>
                  <w:r>
                    <w:t>G</w:t>
                  </w:r>
                  <w:r>
                    <w:tab/>
                  </w:r>
                  <w:r>
                    <w:tab/>
                    <w:t xml:space="preserve">       H</w:t>
                  </w:r>
                </w:p>
              </w:txbxContent>
            </v:textbox>
          </v:rect>
        </w:pict>
      </w:r>
    </w:p>
    <w:p w:rsidR="00606C8F" w:rsidRDefault="00606C8F" w:rsidP="00606C8F"/>
    <w:p w:rsidR="00047E0D" w:rsidRDefault="00047E0D">
      <w:r>
        <w:br w:type="page"/>
      </w:r>
    </w:p>
    <w:p w:rsidR="004A1C66" w:rsidRPr="00166C63" w:rsidRDefault="00513C34">
      <w:pPr>
        <w:rPr>
          <w:b/>
          <w:i/>
        </w:rPr>
      </w:pPr>
      <w:r w:rsidRPr="00513C34">
        <w:rPr>
          <w:noProof/>
        </w:rPr>
        <w:lastRenderedPageBreak/>
        <w:pict>
          <v:rect id="_x0000_s1038" style="position:absolute;margin-left:18.15pt;margin-top:-.85pt;width:95.3pt;height:112.25pt;z-index:251668480" filled="f">
            <v:textbox style="mso-next-textbox:#_x0000_s1038">
              <w:txbxContent>
                <w:p w:rsidR="006B4D35" w:rsidRDefault="006B4D35" w:rsidP="00B06428">
                  <w:r>
                    <w:t xml:space="preserve">   J</w:t>
                  </w:r>
                  <w:r>
                    <w:tab/>
                    <w:t xml:space="preserve">       K</w:t>
                  </w:r>
                </w:p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Default="006B4D35" w:rsidP="00B06428">
                  <w:r>
                    <w:t xml:space="preserve">      L</w:t>
                  </w:r>
                  <w:r>
                    <w:tab/>
                    <w:t xml:space="preserve">            M</w:t>
                  </w:r>
                </w:p>
              </w:txbxContent>
            </v:textbox>
          </v:rect>
        </w:pict>
      </w:r>
      <w:r w:rsidR="00047E0D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467623</wp:posOffset>
            </wp:positionH>
            <wp:positionV relativeFrom="paragraph">
              <wp:posOffset>0</wp:posOffset>
            </wp:positionV>
            <wp:extent cx="713932" cy="1276709"/>
            <wp:effectExtent l="1905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32" cy="1276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7E0D">
        <w:t>3</w:t>
      </w:r>
      <w:r w:rsidR="00B06428">
        <w:t>)</w:t>
      </w:r>
      <w:r w:rsidR="00047E0D">
        <w:t xml:space="preserve">  </w:t>
      </w:r>
      <w:r w:rsidR="00B06428">
        <w:t xml:space="preserve"> </w:t>
      </w:r>
      <w:r w:rsidR="00166C63">
        <w:tab/>
      </w:r>
      <w:r w:rsidR="00166C63">
        <w:tab/>
      </w:r>
      <w:r w:rsidR="00166C63">
        <w:tab/>
        <w:t xml:space="preserve">   </w:t>
      </w:r>
      <w:r w:rsidR="00166C63">
        <w:rPr>
          <w:b/>
        </w:rPr>
        <w:t xml:space="preserve"> </w:t>
      </w:r>
      <w:r w:rsidR="00166C63">
        <w:rPr>
          <w:b/>
          <w:i/>
        </w:rPr>
        <w:t>(</w:t>
      </w:r>
      <w:proofErr w:type="gramStart"/>
      <w:r w:rsidR="00166C63">
        <w:rPr>
          <w:b/>
          <w:i/>
        </w:rPr>
        <w:t>continue</w:t>
      </w:r>
      <w:proofErr w:type="gramEnd"/>
      <w:r w:rsidR="00166C63">
        <w:rPr>
          <w:b/>
          <w:i/>
        </w:rPr>
        <w:t xml:space="preserve"> using proofs)</w:t>
      </w:r>
    </w:p>
    <w:p w:rsidR="00B06428" w:rsidRDefault="00B06428"/>
    <w:p w:rsidR="00B06428" w:rsidRDefault="00B06428"/>
    <w:p w:rsidR="00B06428" w:rsidRDefault="00B06428"/>
    <w:p w:rsidR="00B06428" w:rsidRDefault="00B06428"/>
    <w:p w:rsidR="00B06428" w:rsidRDefault="00B06428"/>
    <w:p w:rsidR="00B06428" w:rsidRDefault="00B06428"/>
    <w:p w:rsidR="00B06428" w:rsidRDefault="00B06428"/>
    <w:p w:rsidR="00B06428" w:rsidRPr="00166C63" w:rsidRDefault="00B06428">
      <w:pPr>
        <w:rPr>
          <w:sz w:val="14"/>
        </w:rPr>
      </w:pPr>
    </w:p>
    <w:p w:rsidR="00B06428" w:rsidRDefault="00513C34">
      <w:r>
        <w:rPr>
          <w:noProof/>
        </w:rPr>
        <w:pict>
          <v:rect id="_x0000_s1039" style="position:absolute;margin-left:13.35pt;margin-top:10.95pt;width:102.75pt;height:112.25pt;z-index:251669504" filled="f">
            <v:textbox style="mso-next-textbox:#_x0000_s1039">
              <w:txbxContent>
                <w:p w:rsidR="006B4D35" w:rsidRDefault="006B4D35" w:rsidP="00B06428">
                  <w:r>
                    <w:t xml:space="preserve">      Q</w:t>
                  </w:r>
                  <w:r>
                    <w:tab/>
                  </w:r>
                  <w:r>
                    <w:tab/>
                    <w:t xml:space="preserve">   R</w:t>
                  </w:r>
                </w:p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Default="006B4D35" w:rsidP="00B06428">
                  <w:r>
                    <w:tab/>
                    <w:t xml:space="preserve">   S</w:t>
                  </w:r>
                </w:p>
                <w:p w:rsidR="006B4D35" w:rsidRDefault="006B4D35" w:rsidP="00B06428"/>
                <w:p w:rsidR="006B4D35" w:rsidRPr="00B06428" w:rsidRDefault="006B4D35" w:rsidP="00B06428">
                  <w:pPr>
                    <w:rPr>
                      <w:sz w:val="28"/>
                    </w:rPr>
                  </w:pPr>
                </w:p>
                <w:p w:rsidR="006B4D35" w:rsidRDefault="006B4D35" w:rsidP="00B06428">
                  <w:r>
                    <w:t>T</w:t>
                  </w:r>
                  <w:r>
                    <w:tab/>
                    <w:t xml:space="preserve">      U</w:t>
                  </w:r>
                  <w:r>
                    <w:tab/>
                  </w:r>
                </w:p>
              </w:txbxContent>
            </v:textbox>
          </v:rect>
        </w:pict>
      </w:r>
    </w:p>
    <w:p w:rsidR="00B06428" w:rsidRDefault="00B06428">
      <w:r>
        <w:rPr>
          <w:noProof/>
        </w:rPr>
        <w:drawing>
          <wp:inline distT="0" distB="0" distL="0" distR="0">
            <wp:extent cx="1297052" cy="1285336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297" cy="1285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428" w:rsidRDefault="00B06428"/>
    <w:p w:rsidR="00B06428" w:rsidRDefault="00513C34">
      <w:r>
        <w:rPr>
          <w:noProof/>
        </w:rPr>
        <w:pict>
          <v:rect id="_x0000_s1040" style="position:absolute;margin-left:10.75pt;margin-top:8.95pt;width:95.3pt;height:156.9pt;z-index:251670528" filled="f">
            <v:textbox style="mso-next-textbox:#_x0000_s1040">
              <w:txbxContent>
                <w:p w:rsidR="006B4D35" w:rsidRDefault="006B4D35" w:rsidP="00B06428">
                  <w:r>
                    <w:tab/>
                  </w:r>
                  <w:r>
                    <w:tab/>
                    <w:t>A</w:t>
                  </w:r>
                </w:p>
                <w:p w:rsidR="006B4D35" w:rsidRDefault="006B4D35" w:rsidP="00B06428"/>
                <w:p w:rsidR="006B4D35" w:rsidRDefault="006B4D35" w:rsidP="00B06428"/>
                <w:p w:rsidR="006B4D35" w:rsidRPr="00B06428" w:rsidRDefault="006B4D35" w:rsidP="00B06428">
                  <w:pPr>
                    <w:rPr>
                      <w:sz w:val="32"/>
                    </w:rPr>
                  </w:pPr>
                </w:p>
                <w:p w:rsidR="006B4D35" w:rsidRDefault="006B4D35" w:rsidP="00B06428">
                  <w:r>
                    <w:t>B        C</w:t>
                  </w:r>
                  <w:r>
                    <w:tab/>
                  </w:r>
                  <w:r>
                    <w:tab/>
                    <w:t>D</w:t>
                  </w:r>
                </w:p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Default="006B4D35" w:rsidP="00B06428"/>
                <w:p w:rsidR="006B4D35" w:rsidRPr="00B06428" w:rsidRDefault="006B4D35" w:rsidP="00B06428">
                  <w:pPr>
                    <w:rPr>
                      <w:sz w:val="24"/>
                    </w:rPr>
                  </w:pPr>
                </w:p>
                <w:p w:rsidR="006B4D35" w:rsidRDefault="006B4D35" w:rsidP="00B06428">
                  <w:r>
                    <w:t>E</w:t>
                  </w:r>
                </w:p>
              </w:txbxContent>
            </v:textbox>
          </v:rect>
        </w:pict>
      </w:r>
      <w:r w:rsidR="00B06428">
        <w:t xml:space="preserve">5) </w:t>
      </w:r>
    </w:p>
    <w:p w:rsidR="00B06428" w:rsidRDefault="00166C63">
      <w:r>
        <w:t xml:space="preserve"> </w:t>
      </w:r>
      <w:r w:rsidR="00B06428">
        <w:t xml:space="preserve">      </w:t>
      </w:r>
      <w:r w:rsidR="00B06428">
        <w:rPr>
          <w:noProof/>
        </w:rPr>
        <w:drawing>
          <wp:inline distT="0" distB="0" distL="0" distR="0">
            <wp:extent cx="919611" cy="1759789"/>
            <wp:effectExtent l="1905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728" cy="176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428" w:rsidRDefault="00B06428">
      <w:pPr>
        <w:pBdr>
          <w:bottom w:val="double" w:sz="6" w:space="1" w:color="auto"/>
        </w:pBdr>
      </w:pPr>
    </w:p>
    <w:p w:rsidR="00B06428" w:rsidRDefault="00166C63">
      <w:r>
        <w:rPr>
          <w:noProof/>
        </w:rPr>
        <w:drawing>
          <wp:inline distT="0" distB="0" distL="0" distR="0">
            <wp:extent cx="5406075" cy="3684428"/>
            <wp:effectExtent l="19050" t="0" r="412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805" cy="3688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6428" w:rsidSect="008D1D28">
      <w:footerReference w:type="default" r:id="rId17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EAF" w:rsidRDefault="000F0EAF" w:rsidP="004A1C66">
      <w:r>
        <w:separator/>
      </w:r>
    </w:p>
  </w:endnote>
  <w:endnote w:type="continuationSeparator" w:id="0">
    <w:p w:rsidR="000F0EAF" w:rsidRDefault="000F0EAF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35" w:rsidRDefault="006B4D35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4D35" w:rsidRDefault="006B4D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EAF" w:rsidRDefault="000F0EAF" w:rsidP="004A1C66">
      <w:r>
        <w:separator/>
      </w:r>
    </w:p>
  </w:footnote>
  <w:footnote w:type="continuationSeparator" w:id="0">
    <w:p w:rsidR="000F0EAF" w:rsidRDefault="000F0EAF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9D4"/>
    <w:multiLevelType w:val="hybridMultilevel"/>
    <w:tmpl w:val="A53457FE"/>
    <w:lvl w:ilvl="0" w:tplc="FD621C6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BD5"/>
    <w:rsid w:val="000248E2"/>
    <w:rsid w:val="00047E0D"/>
    <w:rsid w:val="000C0BD5"/>
    <w:rsid w:val="000F0EAF"/>
    <w:rsid w:val="001105AF"/>
    <w:rsid w:val="00166C63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13C34"/>
    <w:rsid w:val="005666CA"/>
    <w:rsid w:val="00606C8F"/>
    <w:rsid w:val="00635C2C"/>
    <w:rsid w:val="0065474E"/>
    <w:rsid w:val="0066796F"/>
    <w:rsid w:val="00674044"/>
    <w:rsid w:val="00695FDD"/>
    <w:rsid w:val="006B4D35"/>
    <w:rsid w:val="006D24AE"/>
    <w:rsid w:val="006F5A5F"/>
    <w:rsid w:val="00846041"/>
    <w:rsid w:val="008D1D28"/>
    <w:rsid w:val="00934081"/>
    <w:rsid w:val="009B59F1"/>
    <w:rsid w:val="009F11A5"/>
    <w:rsid w:val="00B04652"/>
    <w:rsid w:val="00B06428"/>
    <w:rsid w:val="00B53200"/>
    <w:rsid w:val="00B5486A"/>
    <w:rsid w:val="00CE4705"/>
    <w:rsid w:val="00D2470F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  <o:rules v:ext="edit">
        <o:r id="V:Rule1" type="connector" idref="#Lin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32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2015-02-03T05:17:00Z</dcterms:created>
  <dcterms:modified xsi:type="dcterms:W3CDTF">2015-02-04T15:44:00Z</dcterms:modified>
</cp:coreProperties>
</file>